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3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540" w:firstLine="110" w:firstLineChars="50"/>
        <w:jc w:val="both"/>
        <w:textAlignment w:val="auto"/>
        <w:rPr>
          <w:rFonts w:hint="default" w:ascii="Times New Roman" w:hAnsi="Times New Roman" w:eastAsia="Calibri-Bold" w:cs="Times New Roman"/>
          <w:b/>
          <w:i/>
          <w:iCs/>
          <w:sz w:val="22"/>
          <w:szCs w:val="22"/>
          <w:lang w:val="ro-RO"/>
        </w:rPr>
      </w:pPr>
    </w:p>
    <w:p w14:paraId="594D9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540" w:firstLine="120" w:firstLineChars="50"/>
        <w:jc w:val="both"/>
        <w:textAlignment w:val="auto"/>
        <w:rPr>
          <w:rFonts w:hint="default" w:ascii="Times New Roman" w:hAnsi="Times New Roman" w:eastAsia="Calibri-Bold" w:cs="Times New Roman"/>
          <w:b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eastAsia="Calibri-Bold" w:cs="Times New Roman"/>
          <w:b/>
          <w:i/>
          <w:iCs/>
          <w:sz w:val="24"/>
          <w:szCs w:val="24"/>
        </w:rPr>
        <w:t>C</w:t>
      </w:r>
      <w:r>
        <w:rPr>
          <w:rFonts w:hint="default" w:ascii="Times New Roman" w:hAnsi="Times New Roman" w:eastAsia="Calibri-Bold" w:cs="Times New Roman"/>
          <w:b/>
          <w:i/>
          <w:iCs/>
          <w:sz w:val="24"/>
          <w:szCs w:val="24"/>
          <w:lang w:val="ro-RO"/>
        </w:rPr>
        <w:t xml:space="preserve">entrul de Zi de Prevenire a Separării Copilului de Familie </w:t>
      </w:r>
      <w:r>
        <w:rPr>
          <w:rFonts w:hint="default" w:ascii="Times New Roman" w:hAnsi="Times New Roman" w:eastAsia="Calibri-Bold" w:cs="Times New Roman"/>
          <w:b/>
          <w:i/>
          <w:iCs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-Bold" w:cs="Times New Roman"/>
          <w:b/>
          <w:i/>
          <w:iCs/>
          <w:sz w:val="24"/>
          <w:szCs w:val="24"/>
          <w:lang w:val="ro-RO"/>
        </w:rPr>
        <w:t>Patrocle</w:t>
      </w:r>
      <w:r>
        <w:rPr>
          <w:rFonts w:hint="default" w:ascii="Times New Roman" w:hAnsi="Times New Roman" w:eastAsia="Calibri-Bold" w:cs="Times New Roman"/>
          <w:b/>
          <w:i/>
          <w:iCs/>
          <w:sz w:val="24"/>
          <w:szCs w:val="24"/>
          <w:lang w:val="en-US"/>
        </w:rPr>
        <w:t>”</w:t>
      </w:r>
    </w:p>
    <w:p w14:paraId="64BBC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540" w:firstLine="240" w:firstLineChars="100"/>
        <w:jc w:val="both"/>
        <w:textAlignment w:val="auto"/>
        <w:rPr>
          <w:rFonts w:hint="default" w:ascii="Times New Roman" w:hAnsi="Times New Roman" w:eastAsia="Calibri-Bold" w:cs="Times New Roman"/>
          <w:b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eastAsia="Calibri-Bold" w:cs="Times New Roman"/>
          <w:b/>
          <w:i/>
          <w:iCs/>
          <w:sz w:val="24"/>
          <w:szCs w:val="24"/>
          <w:lang w:val="ro-RO"/>
        </w:rPr>
        <w:t>Centrul de Sprijin pentru Prevenirea Abandonului</w:t>
      </w:r>
    </w:p>
    <w:p w14:paraId="336DC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345" w:rightChars="157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77663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RAPORT DE ACTIVITATE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  <w:lang w:val="en-US"/>
        </w:rPr>
        <w:t xml:space="preserve"> 20</w:t>
      </w:r>
      <w:r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</w:rPr>
        <w:t>.10</w:t>
      </w:r>
      <w:r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  <w:lang w:val="ro-RO"/>
        </w:rPr>
        <w:t>.2025</w:t>
      </w:r>
      <w:r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</w:rPr>
        <w:t xml:space="preserve"> -</w:t>
      </w:r>
      <w:r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  <w:lang w:val="ro-RO"/>
        </w:rPr>
        <w:t xml:space="preserve"> </w:t>
      </w:r>
      <w:r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  <w:lang w:val="en-US"/>
        </w:rPr>
        <w:t>24</w:t>
      </w:r>
      <w:r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</w:rPr>
        <w:t>.10.2025</w:t>
      </w:r>
      <w:r>
        <w:rPr>
          <w:rFonts w:hint="default" w:ascii="Times New Roman" w:hAnsi="Times New Roman" w:eastAsia="Calibri-Bold"/>
          <w:b/>
          <w:i w:val="0"/>
          <w:iCs w:val="0"/>
          <w:sz w:val="24"/>
          <w:szCs w:val="24"/>
          <w:u w:val="single"/>
          <w:lang w:val="ro-RO"/>
        </w:rPr>
        <w:t xml:space="preserve"> </w:t>
      </w:r>
    </w:p>
    <w:p w14:paraId="05A3BD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b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lang w:val="ro-RO"/>
        </w:rPr>
        <w:t xml:space="preserve">Număr de cazuri copii aflați în risc, monitorizate în perioada raportată </w:t>
      </w:r>
    </w:p>
    <w:p w14:paraId="28B9D2DA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>u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fost</w:t>
      </w:r>
      <w:r>
        <w:rPr>
          <w:rFonts w:hint="default" w:ascii="Times New Roman" w:hAnsi="Times New Roman" w:cs="Times New Roman"/>
          <w:sz w:val="22"/>
          <w:szCs w:val="22"/>
        </w:rPr>
        <w:t xml:space="preserve"> efectuat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 xml:space="preserve"> deplasări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în vederea monitorizării</w:t>
      </w:r>
      <w:r>
        <w:rPr>
          <w:rFonts w:hint="default" w:ascii="Times New Roman" w:hAnsi="Times New Roman" w:cs="Times New Roman"/>
          <w:sz w:val="22"/>
          <w:szCs w:val="22"/>
        </w:rPr>
        <w:t xml:space="preserve"> copiilor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=  20</w:t>
      </w:r>
    </w:p>
    <w:p w14:paraId="0A596D6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>u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fost</w:t>
      </w:r>
      <w:r>
        <w:rPr>
          <w:rFonts w:hint="default" w:ascii="Times New Roman" w:hAnsi="Times New Roman" w:cs="Times New Roman"/>
          <w:sz w:val="22"/>
          <w:szCs w:val="22"/>
        </w:rPr>
        <w:t xml:space="preserve"> redactat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 xml:space="preserve"> rapoarte de monitorizare a situaţiei copiilor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=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10</w:t>
      </w:r>
    </w:p>
    <w:p w14:paraId="2156CD1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 xml:space="preserve">u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fost </w:t>
      </w:r>
      <w:r>
        <w:rPr>
          <w:rFonts w:hint="default" w:ascii="Times New Roman" w:hAnsi="Times New Roman" w:cs="Times New Roman"/>
          <w:sz w:val="22"/>
          <w:szCs w:val="22"/>
        </w:rPr>
        <w:t>întocmit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 xml:space="preserve"> adrese către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alte </w:t>
      </w:r>
      <w:r>
        <w:rPr>
          <w:rFonts w:hint="default" w:ascii="Times New Roman" w:hAnsi="Times New Roman" w:cs="Times New Roman"/>
          <w:sz w:val="22"/>
          <w:szCs w:val="22"/>
        </w:rPr>
        <w:t>instituţii în vederea soluţionării cazurilor active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= 4</w:t>
      </w:r>
    </w:p>
    <w:p w14:paraId="21C350A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FF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>u fost redactate note telefonice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= 8</w:t>
      </w:r>
    </w:p>
    <w:p w14:paraId="0DDC624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a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ro-RO"/>
        </w:rPr>
        <w:t>u fost întocmite rapoarte de deplasare = 25</w:t>
      </w:r>
    </w:p>
    <w:p w14:paraId="251E687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a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ro-RO"/>
        </w:rPr>
        <w:t xml:space="preserve">u fost întocmite rapoarte de închidere a cazurilor active =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0</w:t>
      </w:r>
    </w:p>
    <w:p w14:paraId="6D0815B4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c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onvorbiri telefonice efectuate pentru stabilirea coordonatelor vizitelor, planificare întâlniri, clarificare situație școlară, ședințe de consiliere, etc.  =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4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5</w:t>
      </w:r>
    </w:p>
    <w:p w14:paraId="0F01846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ședințe de lucru/întâlniri/</w:t>
      </w:r>
      <w:r>
        <w:rPr>
          <w:rFonts w:hint="default" w:ascii="Times New Roman" w:hAnsi="Times New Roman" w:cs="Times New Roman"/>
          <w:sz w:val="22"/>
          <w:szCs w:val="22"/>
        </w:rPr>
        <w:t>discuţii între membr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ii echipei cu privire la</w:t>
      </w:r>
      <w:r>
        <w:rPr>
          <w:rFonts w:hint="default" w:ascii="Times New Roman" w:hAnsi="Times New Roman" w:cs="Times New Roman"/>
          <w:sz w:val="22"/>
          <w:szCs w:val="22"/>
        </w:rPr>
        <w:t xml:space="preserve"> cazuril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 xml:space="preserve"> aflate în lucru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ocazie cu care se întocmesc documente specifice =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10</w:t>
      </w:r>
    </w:p>
    <w:p w14:paraId="5EABB40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efectuate ședințe de consiliere</w:t>
      </w:r>
      <w:r>
        <w:rPr>
          <w:rFonts w:hint="default" w:ascii="Times New Roman" w:hAnsi="Times New Roman" w:cs="Times New Roman"/>
          <w:sz w:val="22"/>
          <w:szCs w:val="22"/>
        </w:rPr>
        <w:t xml:space="preserve"> psihologică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la domiciliu =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20</w:t>
      </w:r>
    </w:p>
    <w:p w14:paraId="0914864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efectuate ședințe de consiliere</w:t>
      </w:r>
      <w:r>
        <w:rPr>
          <w:rFonts w:hint="default" w:ascii="Times New Roman" w:hAnsi="Times New Roman" w:cs="Times New Roman"/>
          <w:sz w:val="22"/>
          <w:szCs w:val="22"/>
        </w:rPr>
        <w:t xml:space="preserve"> psihologică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la sediu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=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1</w:t>
      </w:r>
    </w:p>
    <w:p w14:paraId="1297759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consiliere socia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ro-RO"/>
        </w:rPr>
        <w:t>lă efectuată la sediu - 3</w:t>
      </w:r>
    </w:p>
    <w:p w14:paraId="753F97C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N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um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ăr de cazuri cu măsură de protecție specială - supraveghere specializată, 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ro-RO"/>
        </w:rPr>
        <w:t xml:space="preserve">monitorizate în perioada raportată  </w:t>
      </w:r>
    </w:p>
    <w:p w14:paraId="6D0CEC1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efectuate deplasări lunare pt. monitorizarea măsurilor de supraveghere specializată =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1</w:t>
      </w:r>
    </w:p>
    <w:p w14:paraId="6F0DBA04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redactate rapoartele de monitorizare  =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1</w:t>
      </w:r>
    </w:p>
    <w:p w14:paraId="493684F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efectuate deplasări trimestriale pentru monitorizarea post-servicii a măsurilor de supraveghere specializată = 0</w:t>
      </w:r>
    </w:p>
    <w:p w14:paraId="72352D2A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întocmite rapoartele de monitorizare lunare post-servicii a măsurilor de supraveghere specializată =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0</w:t>
      </w:r>
    </w:p>
    <w:p w14:paraId="2C241CE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Redactare anchet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ă socială pentru instituire/neinstituire măsură de protecție  specială - supraveghere specializată = 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0F87BCF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Notă desemnare echipa multidisciplinară - 1</w:t>
      </w:r>
    </w:p>
    <w:p w14:paraId="4C3FEFC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Ședință cazuri noi delicvență = 0</w:t>
      </w:r>
    </w:p>
    <w:p w14:paraId="6560DD0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ro-RO"/>
        </w:rPr>
        <w:t xml:space="preserve">Număr de cazuri copii care au participt la ședințe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de consiliere psihologică/ părinți care au participat la consiliere parentală </w:t>
      </w:r>
    </w:p>
    <w:p w14:paraId="682DB35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efectuate ședințe de consiliere</w:t>
      </w:r>
      <w:r>
        <w:rPr>
          <w:rFonts w:hint="default" w:ascii="Times New Roman" w:hAnsi="Times New Roman" w:cs="Times New Roman"/>
          <w:sz w:val="22"/>
          <w:szCs w:val="22"/>
        </w:rPr>
        <w:t xml:space="preserve"> psihologică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= 5</w:t>
      </w:r>
    </w:p>
    <w:p w14:paraId="0F3275E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efectuate ședințe de consiliere</w:t>
      </w:r>
      <w:r>
        <w:rPr>
          <w:rFonts w:hint="default" w:ascii="Times New Roman" w:hAnsi="Times New Roman" w:cs="Times New Roman"/>
          <w:sz w:val="22"/>
          <w:szCs w:val="22"/>
        </w:rPr>
        <w:t xml:space="preserve"> psihologică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 caz delicvență = 2</w:t>
      </w:r>
    </w:p>
    <w:p w14:paraId="0AA9416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</w:t>
      </w:r>
      <w:r>
        <w:rPr>
          <w:rFonts w:hint="default" w:ascii="Times New Roman" w:hAnsi="Times New Roman" w:cs="Times New Roman"/>
          <w:sz w:val="22"/>
          <w:szCs w:val="22"/>
        </w:rPr>
        <w:t xml:space="preserve"> redactat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e </w:t>
      </w:r>
      <w:r>
        <w:rPr>
          <w:rFonts w:hint="default" w:ascii="Times New Roman" w:hAnsi="Times New Roman" w:cs="Times New Roman"/>
          <w:sz w:val="22"/>
          <w:szCs w:val="22"/>
        </w:rPr>
        <w:t>fiş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 xml:space="preserve"> de consiliere psihologică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= 6</w:t>
      </w:r>
    </w:p>
    <w:p w14:paraId="74DFD44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efectuate evaluări psihologice pentru cazuri de supraveghere specializată = 2</w:t>
      </w:r>
    </w:p>
    <w:p w14:paraId="3414ED6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redactate note telefonice/ invitații, etc = 6</w:t>
      </w:r>
    </w:p>
    <w:p w14:paraId="0D09B4E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</w:t>
      </w:r>
      <w:r>
        <w:rPr>
          <w:rFonts w:hint="default" w:ascii="Times New Roman" w:hAnsi="Times New Roman" w:cs="Times New Roman"/>
          <w:sz w:val="22"/>
          <w:szCs w:val="22"/>
        </w:rPr>
        <w:t xml:space="preserve"> redactat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 xml:space="preserve"> referat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 xml:space="preserve"> de deplasare la o secţie de poliţie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/TMB 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23FD533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</w:rPr>
        <w:t>convorbiri telefonice cu părinţii copiilor aflaţi în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consiliere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= 10</w:t>
      </w:r>
    </w:p>
    <w:p w14:paraId="7328126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deplasare teren domiciliul beneficiar -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4</w:t>
      </w:r>
    </w:p>
    <w:p w14:paraId="74AEF77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ședință cazuri delicvanță = 0</w:t>
      </w:r>
    </w:p>
    <w:p w14:paraId="539A47F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Distribuție lapte praf în cadrul Programul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PN V.I. Intervenția 1 – 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„Profilaxia distrofiei la copiii cu vârsta cuprinsă între 0-12 luni, care nu beneficiază de lapte matern, prin administrare de lapte praf”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ro-RO"/>
        </w:rPr>
        <w:t>,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 derulat de Ministerului Sănătății și Ministerului Administrației și Internelor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ro-RO"/>
        </w:rPr>
        <w:t xml:space="preserve"> </w:t>
      </w:r>
    </w:p>
    <w:p w14:paraId="210175A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ro-RO"/>
        </w:rPr>
        <w:t>- număr de beneficiari în perioada raportată =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6</w:t>
      </w:r>
    </w:p>
    <w:p w14:paraId="5DB07D8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Număr de cazuri copii care beneficiază de decont plată grădiniță (de vară) în perioada raportată =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0</w:t>
      </w:r>
    </w:p>
    <w:p w14:paraId="1EA29C7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Număr de cazuri copii care beneficiază de decont plată creșă  în perioada raportată =0</w:t>
      </w:r>
    </w:p>
    <w:p w14:paraId="4B9A23A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- au fost întocmire referate de specialitate pentru decont plată grădiniță 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711DF67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- au fost întocmite dispoziții de plată pentru decont plată grădiniță/creșă = 0</w:t>
      </w:r>
    </w:p>
    <w:p w14:paraId="049CA8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- a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fost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î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ntocmit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ă notă internă către Serviciul Financiar pentru decont plată grădiniță/ creșă = 0</w:t>
      </w:r>
    </w:p>
    <w:p w14:paraId="23E03A0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- adrese către grădinițe / creșe= 0</w:t>
      </w:r>
    </w:p>
    <w:p w14:paraId="0D126B7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- discuți telefonice cu reprezentanții grădinițelor/creșelor - 1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2</w:t>
      </w:r>
    </w:p>
    <w:p w14:paraId="6722CFA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- eliberare adeverințe pentru grădinița de vară -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217870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- referate plată pentru grădinița de vară -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7E886EC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deplasare/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redactare raport final - plat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ă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gradini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ță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an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ș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colar 2024-2025 -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6A83F3F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Număr de cazuri familii care beneficiază de prestații financiare excepționale =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 fam cu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6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 copii</w:t>
      </w:r>
    </w:p>
    <w:p w14:paraId="2866817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au fost întocmite referate de specialitate pentru prezentarea cazurilor în CPC sector 3 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3AB7A82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prezentarea cazurilor în Comisia pentru Protecția Copilului sector 3 =0</w:t>
      </w:r>
    </w:p>
    <w:p w14:paraId="04B9CF0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eplasare monitorizare presta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ții 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522A819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u fost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întocmite note interne către Serviciul Monitorizare pentru interogare DITL= 2</w:t>
      </w:r>
    </w:p>
    <w:p w14:paraId="6AD3BF8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au fost întocmite dispoziții de plată tichetele sociale pe suport electronic 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1</w:t>
      </w:r>
    </w:p>
    <w:p w14:paraId="561FA68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comandate tichetele sociale pe suport electronic =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1</w:t>
      </w:r>
    </w:p>
    <w:p w14:paraId="347D57E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au fost întocmite referatele de specialitate pentru decont tichetele sociale pe suport electronic=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1</w:t>
      </w:r>
    </w:p>
    <w:p w14:paraId="3E723D9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recepționate de la furnizor tichetele sociale pe suport electronic= 0</w:t>
      </w:r>
    </w:p>
    <w:p w14:paraId="5BC991C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au fost distribuite tichetele sociale pe suport electronic = 0</w:t>
      </w:r>
    </w:p>
    <w:p w14:paraId="534420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66" w:rightChars="30" w:hanging="11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Număr de cazuri beneficiari de trusou </w:t>
      </w:r>
      <w:r>
        <w:rPr>
          <w:rFonts w:hint="default" w:ascii="Times New Roman" w:hAnsi="Times New Roman" w:cs="Times New Roman"/>
          <w:b/>
          <w:bCs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  <w:t>pentru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cuplurile mamă-nou născut -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0</w:t>
      </w:r>
    </w:p>
    <w:p w14:paraId="5595B52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>au fost efectuate anchete sociale = 1</w:t>
      </w:r>
    </w:p>
    <w:p w14:paraId="077CE79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au fost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redactate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 anchete sociale =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2</w:t>
      </w:r>
    </w:p>
    <w:p w14:paraId="7AF2537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au fost întocmite adrese către alte DGASPC pentru solicitare de anchete sociale =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0</w:t>
      </w:r>
    </w:p>
    <w:p w14:paraId="6A2F668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au fost întocmite referate de respingere a acordării trusoului =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0</w:t>
      </w:r>
    </w:p>
    <w:p w14:paraId="4DF26C1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au fost întocmire referate pentru acordarea trusoului = 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0</w:t>
      </w:r>
    </w:p>
    <w:p w14:paraId="163FE48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au fost întocmite dispoziții pentru acordarea trusoului = </w:t>
      </w:r>
    </w:p>
    <w:p w14:paraId="3EFDE4E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a fost întocmită/comunicată,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>instituțiilor responsabile,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  <w:t>lista destinatarilor finali eligibili privind  acordarea tichetului social pe suport electronic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  <w:t>pentru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cuplurile mamă-nou născut defavorizate  pentru luna Octombrie 2025=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1</w:t>
      </w:r>
    </w:p>
    <w:p w14:paraId="5DDBBA3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a fost întocmită/comunicată,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instituțiilor responsabile, AJPIS, </w:t>
      </w:r>
      <w:r>
        <w:rPr>
          <w:rFonts w:hint="default" w:ascii="Times New Roman" w:hAnsi="Times New Roman" w:cs="Times New Roman"/>
          <w:sz w:val="22"/>
          <w:szCs w:val="22"/>
        </w:rPr>
        <w:t>Ministerului Investițiilor și Proiectelor Europene - Direcția de Implementare Măsuri Sociale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  <w:t xml:space="preserve">lista de distribuție </w:t>
      </w:r>
      <w:r>
        <w:rPr>
          <w:rFonts w:hint="default" w:ascii="Times New Roman" w:hAnsi="Times New Roman" w:cs="Times New Roman"/>
          <w:sz w:val="22"/>
          <w:szCs w:val="22"/>
        </w:rPr>
        <w:t xml:space="preserve">pentru a fi alimentate tichetele sociale emise și distribuite/înmânate în luna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Octombrie </w:t>
      </w:r>
      <w:r>
        <w:rPr>
          <w:rFonts w:hint="default" w:ascii="Times New Roman" w:hAnsi="Times New Roman" w:cs="Times New Roman"/>
          <w:sz w:val="22"/>
          <w:szCs w:val="22"/>
        </w:rPr>
        <w:t>2025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1</w:t>
      </w:r>
    </w:p>
    <w:p w14:paraId="5BBDD91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au fost recepționate de la furnizor tichetele sociale pe suport electronic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</w:t>
      </w:r>
    </w:p>
    <w:p w14:paraId="603D647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a fost transmis </w:t>
      </w:r>
      <w:r>
        <w:rPr>
          <w:rFonts w:hint="default" w:ascii="Times New Roman" w:hAnsi="Times New Roman" w:cs="Times New Roman"/>
          <w:sz w:val="22"/>
          <w:szCs w:val="22"/>
        </w:rPr>
        <w:t xml:space="preserve">procesul verbal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de recepție a tichetelor sociale </w:t>
      </w:r>
      <w:r>
        <w:rPr>
          <w:rFonts w:hint="default" w:ascii="Times New Roman" w:hAnsi="Times New Roman" w:cs="Times New Roman"/>
          <w:sz w:val="22"/>
          <w:szCs w:val="22"/>
        </w:rPr>
        <w:t>către Pluxee Romania, pentru cuplurile mamă-nou-născut defavorizate de pe raza sectorului 3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1</w:t>
      </w:r>
    </w:p>
    <w:p w14:paraId="1F40DC4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18" w:leftChars="0" w:right="66" w:rightChars="30" w:hanging="41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au fost distribuite tichetele sociale pe suport electronic =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4</w:t>
      </w:r>
    </w:p>
    <w:p w14:paraId="1CFB53C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</w:pPr>
    </w:p>
    <w:p w14:paraId="7707B2B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Număr de  beneficiari de tichete sociale pe suport electronic pentru categoriile defavorizate (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OUG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70/2024 nu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mai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este de actualitate. Nu se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mai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emit aceste carduri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o-RO"/>
        </w:rPr>
        <w:t>noi -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tichete sociale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 xml:space="preserve">)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s-au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încărcat doar cardurile deja emise până în ianuarie 2025.</w:t>
      </w:r>
    </w:p>
    <w:p w14:paraId="7C400FC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>- instrumentare cereri noi = 0</w:t>
      </w:r>
    </w:p>
    <w:p w14:paraId="29A6E60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0" w:leftChars="0" w:right="66" w:rightChars="30" w:hanging="110" w:hangingChars="5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- a fost întocmită/comunicată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 instituțiilor responsabile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  <w:t xml:space="preserve">lista destinatarilor finali eligibili privind </w:t>
      </w:r>
    </w:p>
    <w:p w14:paraId="0E06A3D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  <w:t xml:space="preserve"> acordarea tichetului social pentru categoriile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 defavorizate = 0</w:t>
      </w:r>
    </w:p>
    <w:p w14:paraId="280126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- a fost întocmit borderou pentru 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color w:val="1D2129"/>
          <w:spacing w:val="0"/>
          <w:sz w:val="22"/>
          <w:szCs w:val="22"/>
          <w:u w:val="none"/>
          <w:lang w:val="ro-RO"/>
        </w:rPr>
        <w:t>tichetului social pentru categoriile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 xml:space="preserve"> defavorizate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o-RO"/>
        </w:rPr>
        <w:t>= 0</w:t>
      </w:r>
    </w:p>
    <w:p w14:paraId="47F9FA1E">
      <w:pPr>
        <w:keepNext w:val="0"/>
        <w:keepLines w:val="0"/>
        <w:pageBreakBefore w:val="0"/>
        <w:widowControl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66" w:rightChars="30" w:hanging="11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7AC50E26">
      <w:pPr>
        <w:keepNext w:val="0"/>
        <w:keepLines w:val="0"/>
        <w:pageBreakBefore w:val="0"/>
        <w:widowControl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66" w:rightChars="30" w:hanging="11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/>
        </w:rPr>
        <w:t>LTE ACTIVITĂȚI</w:t>
      </w:r>
      <w:r>
        <w:rPr>
          <w:rFonts w:hint="default" w:ascii="Times New Roman" w:hAnsi="Times New Roman" w:cs="Times New Roman"/>
          <w:sz w:val="22"/>
          <w:szCs w:val="22"/>
        </w:rPr>
        <w:t xml:space="preserve"> : </w:t>
      </w:r>
    </w:p>
    <w:p w14:paraId="2169C3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left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 xml:space="preserve">organizare dosare, copii documente,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etc.</w:t>
      </w:r>
    </w:p>
    <w:p w14:paraId="4467D33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left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- întocmire borderou corespondență;  </w:t>
      </w:r>
    </w:p>
    <w:p w14:paraId="1F972ED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ro-RO"/>
        </w:rPr>
        <w:t>- consiliere socială atât pentru beneficiari actuali cât și pentru potențiali viitori beneficiari</w:t>
      </w:r>
    </w:p>
    <w:p w14:paraId="1B10C9F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ro-RO"/>
        </w:rPr>
        <w:t xml:space="preserve">(informații solicitate telefonic/la sediul instituției)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en-US"/>
        </w:rPr>
        <w:t>= 30</w:t>
      </w:r>
    </w:p>
    <w:p w14:paraId="1169E97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left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- întocmire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caiet de sarcini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ș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i referat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justificativ achiziționare tichete sociale -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3</w:t>
      </w:r>
    </w:p>
    <w:p w14:paraId="1A3DF6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- p</w:t>
      </w:r>
      <w:r>
        <w:rPr>
          <w:rFonts w:hint="default" w:ascii="Times New Roman" w:hAnsi="Times New Roman" w:cs="Times New Roman"/>
          <w:sz w:val="22"/>
          <w:szCs w:val="22"/>
        </w:rPr>
        <w:t>articiparea la cursuri de specialitate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/ ședințe de supervizare/ ședințe de lucru </w:t>
      </w:r>
    </w:p>
    <w:p w14:paraId="113511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diverse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situa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ii lunare</w:t>
      </w:r>
    </w:p>
    <w:p w14:paraId="6B3F871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0" w:right="66" w:rightChars="30" w:hanging="220" w:hanging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>- ridicare/depunere listă și act adițional de la Direcția de Sănantate Publică cu beneficiarii</w:t>
      </w:r>
      <w:r>
        <w:rPr>
          <w:rStyle w:val="9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cu vârsta</w:t>
      </w:r>
      <w:r>
        <w:rPr>
          <w:rStyle w:val="9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ro-RO"/>
        </w:rPr>
        <w:t xml:space="preserve"> </w:t>
      </w:r>
      <w:r>
        <w:rPr>
          <w:rStyle w:val="9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cuprinsă</w:t>
      </w:r>
      <w:r>
        <w:rPr>
          <w:rStyle w:val="9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ro-RO"/>
        </w:rPr>
        <w:t xml:space="preserve"> </w:t>
      </w:r>
      <w:r>
        <w:rPr>
          <w:rStyle w:val="9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între 0-12 luni, care beneficiază de lapte matern, prin administrare de lapte praf”</w:t>
      </w:r>
      <w:r>
        <w:rPr>
          <w:rStyle w:val="9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ro-RO"/>
        </w:rPr>
        <w:t xml:space="preserve"> - </w:t>
      </w:r>
      <w:r>
        <w:rPr>
          <w:rStyle w:val="9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0</w:t>
      </w:r>
    </w:p>
    <w:p w14:paraId="523B54F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- întocmire acte coordonare în vederea licențierii Centrului de Zi de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P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revenire a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S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eparării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C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opilului de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F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amilie Patrocle</w:t>
      </w:r>
    </w:p>
    <w:p w14:paraId="1766E01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66" w:rightChars="3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participare la Comisia de propunere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 xml:space="preserve"> și acordarea unor beneficii sociale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o-RO"/>
        </w:rPr>
        <w:t>= 0</w:t>
      </w:r>
    </w:p>
    <w:p w14:paraId="319D2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bookmarkStart w:id="0" w:name="_GoBack"/>
      <w:bookmarkEnd w:id="0"/>
    </w:p>
    <w:p w14:paraId="72C0A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TOTAL ANGAJAȚI :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1+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7</w:t>
      </w:r>
    </w:p>
    <w:p w14:paraId="7810B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2 îngrijitor clădiri : 1 + 1 CM </w:t>
      </w:r>
    </w:p>
    <w:p w14:paraId="3559D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66" w:rightChars="30"/>
        <w:jc w:val="both"/>
        <w:textAlignment w:val="auto"/>
        <w:rPr>
          <w:rFonts w:hint="default" w:ascii="Times New Roman" w:hAnsi="Times New Roman" w:eastAsia="Calibri-Bold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ANGAJAȚI PREZENȚI: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1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+7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760" w:right="1080" w:bottom="998" w:left="1080" w:header="0" w:footer="4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-Bold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F2DD9"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1A9A5BB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A006">
    <w:pPr>
      <w:pStyle w:val="6"/>
      <w:jc w:val="right"/>
    </w:pPr>
  </w:p>
  <w:p w14:paraId="51DF7F33"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35A60EE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A9CB8">
    <w:pPr>
      <w:pStyle w:val="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0</wp:posOffset>
          </wp:positionV>
          <wp:extent cx="7548245" cy="1179195"/>
          <wp:effectExtent l="0" t="0" r="14605" b="40005"/>
          <wp:wrapThrough wrapText="bothSides">
            <wp:wrapPolygon>
              <wp:start x="0" y="0"/>
              <wp:lineTo x="0" y="21286"/>
              <wp:lineTo x="21533" y="21286"/>
              <wp:lineTo x="21533" y="0"/>
              <wp:lineTo x="0" y="0"/>
            </wp:wrapPolygon>
          </wp:wrapThrough>
          <wp:docPr id="4" name="Picture 7" descr="dgasp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 descr="dgaspc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245" cy="117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8B132">
    <w:pPr>
      <w:pStyle w:val="7"/>
      <w:ind w:left="113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-31115</wp:posOffset>
          </wp:positionV>
          <wp:extent cx="6650990" cy="1139825"/>
          <wp:effectExtent l="0" t="0" r="16510" b="3175"/>
          <wp:wrapNone/>
          <wp:docPr id="3" name="Picture 6" descr="Antet Parfumul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Antet Parfumulu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099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CDE16"/>
    <w:multiLevelType w:val="singleLevel"/>
    <w:tmpl w:val="E72CDE16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Arial" w:hAnsi="Arial" w:cs="Aria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22E"/>
    <w:rsid w:val="00020186"/>
    <w:rsid w:val="00035B9B"/>
    <w:rsid w:val="0008763D"/>
    <w:rsid w:val="000B2024"/>
    <w:rsid w:val="000B393A"/>
    <w:rsid w:val="000B5B9B"/>
    <w:rsid w:val="000C3068"/>
    <w:rsid w:val="000F59E8"/>
    <w:rsid w:val="00144B59"/>
    <w:rsid w:val="001655FC"/>
    <w:rsid w:val="00166F45"/>
    <w:rsid w:val="0019110A"/>
    <w:rsid w:val="00207078"/>
    <w:rsid w:val="00210052"/>
    <w:rsid w:val="00212CA9"/>
    <w:rsid w:val="00241FF3"/>
    <w:rsid w:val="00242543"/>
    <w:rsid w:val="002436F0"/>
    <w:rsid w:val="002A4079"/>
    <w:rsid w:val="002A51B1"/>
    <w:rsid w:val="002C054E"/>
    <w:rsid w:val="002C2927"/>
    <w:rsid w:val="002C3370"/>
    <w:rsid w:val="002D4FEC"/>
    <w:rsid w:val="002E4A21"/>
    <w:rsid w:val="003742B5"/>
    <w:rsid w:val="003A68F1"/>
    <w:rsid w:val="003F2721"/>
    <w:rsid w:val="0046761D"/>
    <w:rsid w:val="00481C64"/>
    <w:rsid w:val="004918C2"/>
    <w:rsid w:val="004A0CAD"/>
    <w:rsid w:val="004B169D"/>
    <w:rsid w:val="004D1D1D"/>
    <w:rsid w:val="004E1C80"/>
    <w:rsid w:val="00526251"/>
    <w:rsid w:val="00533D76"/>
    <w:rsid w:val="00545F62"/>
    <w:rsid w:val="00552C14"/>
    <w:rsid w:val="00590EAD"/>
    <w:rsid w:val="00597AC8"/>
    <w:rsid w:val="005E338A"/>
    <w:rsid w:val="005F3D4D"/>
    <w:rsid w:val="005F5A6E"/>
    <w:rsid w:val="0060644C"/>
    <w:rsid w:val="00681677"/>
    <w:rsid w:val="00685676"/>
    <w:rsid w:val="00687FB5"/>
    <w:rsid w:val="00691DB1"/>
    <w:rsid w:val="006A3DA5"/>
    <w:rsid w:val="006B5C26"/>
    <w:rsid w:val="006C48E3"/>
    <w:rsid w:val="00711B78"/>
    <w:rsid w:val="00727CEF"/>
    <w:rsid w:val="0075126E"/>
    <w:rsid w:val="00753E76"/>
    <w:rsid w:val="007623A4"/>
    <w:rsid w:val="007A4238"/>
    <w:rsid w:val="007B04ED"/>
    <w:rsid w:val="007B3010"/>
    <w:rsid w:val="007B3C79"/>
    <w:rsid w:val="007C6CE8"/>
    <w:rsid w:val="007E5AEA"/>
    <w:rsid w:val="007F089B"/>
    <w:rsid w:val="00801752"/>
    <w:rsid w:val="00827ADD"/>
    <w:rsid w:val="008467A2"/>
    <w:rsid w:val="0085789E"/>
    <w:rsid w:val="00861A17"/>
    <w:rsid w:val="008629FA"/>
    <w:rsid w:val="00866A58"/>
    <w:rsid w:val="00880391"/>
    <w:rsid w:val="00886E14"/>
    <w:rsid w:val="00894E0D"/>
    <w:rsid w:val="008A4BCF"/>
    <w:rsid w:val="008A6576"/>
    <w:rsid w:val="008B2C10"/>
    <w:rsid w:val="008C5508"/>
    <w:rsid w:val="008D28B7"/>
    <w:rsid w:val="008D667C"/>
    <w:rsid w:val="008E7ABD"/>
    <w:rsid w:val="008F7026"/>
    <w:rsid w:val="00907CBB"/>
    <w:rsid w:val="00930845"/>
    <w:rsid w:val="009417DF"/>
    <w:rsid w:val="00951F70"/>
    <w:rsid w:val="009931AA"/>
    <w:rsid w:val="009B0B12"/>
    <w:rsid w:val="009B44EE"/>
    <w:rsid w:val="009B5E39"/>
    <w:rsid w:val="009E0C58"/>
    <w:rsid w:val="009F254E"/>
    <w:rsid w:val="00A0421B"/>
    <w:rsid w:val="00A07874"/>
    <w:rsid w:val="00A1265C"/>
    <w:rsid w:val="00A45D07"/>
    <w:rsid w:val="00A76BE3"/>
    <w:rsid w:val="00A941DC"/>
    <w:rsid w:val="00A948C4"/>
    <w:rsid w:val="00AA741D"/>
    <w:rsid w:val="00B05914"/>
    <w:rsid w:val="00B2766F"/>
    <w:rsid w:val="00B30695"/>
    <w:rsid w:val="00B31A33"/>
    <w:rsid w:val="00B3468B"/>
    <w:rsid w:val="00B37B63"/>
    <w:rsid w:val="00BD1C04"/>
    <w:rsid w:val="00BE1361"/>
    <w:rsid w:val="00C43259"/>
    <w:rsid w:val="00C54C6B"/>
    <w:rsid w:val="00C61E78"/>
    <w:rsid w:val="00C63AE9"/>
    <w:rsid w:val="00C73577"/>
    <w:rsid w:val="00C97E39"/>
    <w:rsid w:val="00CF015D"/>
    <w:rsid w:val="00CF03F9"/>
    <w:rsid w:val="00CF5E7A"/>
    <w:rsid w:val="00D21502"/>
    <w:rsid w:val="00D424F6"/>
    <w:rsid w:val="00D702E3"/>
    <w:rsid w:val="00DF2710"/>
    <w:rsid w:val="00DF34AF"/>
    <w:rsid w:val="00E063FC"/>
    <w:rsid w:val="00E200E3"/>
    <w:rsid w:val="00E350C4"/>
    <w:rsid w:val="00E55579"/>
    <w:rsid w:val="00EA5920"/>
    <w:rsid w:val="00EC0CEB"/>
    <w:rsid w:val="00F039E8"/>
    <w:rsid w:val="00F20FE6"/>
    <w:rsid w:val="00F3086C"/>
    <w:rsid w:val="00F32937"/>
    <w:rsid w:val="00F450F2"/>
    <w:rsid w:val="00F45A19"/>
    <w:rsid w:val="00F472B2"/>
    <w:rsid w:val="00F52430"/>
    <w:rsid w:val="00F7368B"/>
    <w:rsid w:val="00F73EDF"/>
    <w:rsid w:val="00F859D0"/>
    <w:rsid w:val="00F967AE"/>
    <w:rsid w:val="00FA47E4"/>
    <w:rsid w:val="00FB392A"/>
    <w:rsid w:val="00FB3D2E"/>
    <w:rsid w:val="00FF7F14"/>
    <w:rsid w:val="018B5DAE"/>
    <w:rsid w:val="03195A7A"/>
    <w:rsid w:val="03775E79"/>
    <w:rsid w:val="03C15C3D"/>
    <w:rsid w:val="042B7F8F"/>
    <w:rsid w:val="054F27C3"/>
    <w:rsid w:val="06B57BD7"/>
    <w:rsid w:val="07910D59"/>
    <w:rsid w:val="07C51B96"/>
    <w:rsid w:val="08676006"/>
    <w:rsid w:val="08A15F14"/>
    <w:rsid w:val="0B5873D5"/>
    <w:rsid w:val="1001464E"/>
    <w:rsid w:val="10066370"/>
    <w:rsid w:val="10177D86"/>
    <w:rsid w:val="11321BC7"/>
    <w:rsid w:val="12113AFC"/>
    <w:rsid w:val="130A42EF"/>
    <w:rsid w:val="13B25A5A"/>
    <w:rsid w:val="13DB1639"/>
    <w:rsid w:val="15615481"/>
    <w:rsid w:val="16405FD8"/>
    <w:rsid w:val="17554358"/>
    <w:rsid w:val="17A27340"/>
    <w:rsid w:val="19972EF0"/>
    <w:rsid w:val="19D57E37"/>
    <w:rsid w:val="1BCD6D23"/>
    <w:rsid w:val="1C5D1817"/>
    <w:rsid w:val="1CCB3943"/>
    <w:rsid w:val="1EC55120"/>
    <w:rsid w:val="1EF96CF2"/>
    <w:rsid w:val="1F091705"/>
    <w:rsid w:val="1F954DDE"/>
    <w:rsid w:val="1FFE7316"/>
    <w:rsid w:val="21B12C1E"/>
    <w:rsid w:val="225C2F25"/>
    <w:rsid w:val="22F15A94"/>
    <w:rsid w:val="258B7261"/>
    <w:rsid w:val="25B96C70"/>
    <w:rsid w:val="281575EE"/>
    <w:rsid w:val="29D436A6"/>
    <w:rsid w:val="29FD2B8F"/>
    <w:rsid w:val="2A3A6D42"/>
    <w:rsid w:val="2B151156"/>
    <w:rsid w:val="2B3B187A"/>
    <w:rsid w:val="2B925CAB"/>
    <w:rsid w:val="2BC950B5"/>
    <w:rsid w:val="2DA06710"/>
    <w:rsid w:val="2F3442D4"/>
    <w:rsid w:val="2FB62B73"/>
    <w:rsid w:val="2FE619C9"/>
    <w:rsid w:val="2FEC412C"/>
    <w:rsid w:val="2FF855E1"/>
    <w:rsid w:val="302E7C8A"/>
    <w:rsid w:val="30763C41"/>
    <w:rsid w:val="308E4FA2"/>
    <w:rsid w:val="35CC370B"/>
    <w:rsid w:val="35E97C4A"/>
    <w:rsid w:val="361A7E76"/>
    <w:rsid w:val="36A93792"/>
    <w:rsid w:val="371C3FD2"/>
    <w:rsid w:val="378466BB"/>
    <w:rsid w:val="383A34C6"/>
    <w:rsid w:val="3AA3609B"/>
    <w:rsid w:val="3C207E66"/>
    <w:rsid w:val="3D8170CE"/>
    <w:rsid w:val="3DDC53EC"/>
    <w:rsid w:val="3DF40CB5"/>
    <w:rsid w:val="3EAD7ACE"/>
    <w:rsid w:val="41C75DA4"/>
    <w:rsid w:val="421802D2"/>
    <w:rsid w:val="42361E26"/>
    <w:rsid w:val="4377239F"/>
    <w:rsid w:val="448C7B84"/>
    <w:rsid w:val="44DC7C64"/>
    <w:rsid w:val="44E04C26"/>
    <w:rsid w:val="456149F7"/>
    <w:rsid w:val="466A0E5C"/>
    <w:rsid w:val="46E34333"/>
    <w:rsid w:val="473D411E"/>
    <w:rsid w:val="481750C9"/>
    <w:rsid w:val="48630312"/>
    <w:rsid w:val="49A45278"/>
    <w:rsid w:val="4BCB5F67"/>
    <w:rsid w:val="4C0848F6"/>
    <w:rsid w:val="4C810910"/>
    <w:rsid w:val="4DE17FA3"/>
    <w:rsid w:val="4F491AA1"/>
    <w:rsid w:val="514A436A"/>
    <w:rsid w:val="51C457F4"/>
    <w:rsid w:val="51ED5AD2"/>
    <w:rsid w:val="54826FB2"/>
    <w:rsid w:val="563B7309"/>
    <w:rsid w:val="58FC7A56"/>
    <w:rsid w:val="5A1368D2"/>
    <w:rsid w:val="5C554F0A"/>
    <w:rsid w:val="5CB83A6F"/>
    <w:rsid w:val="5E3810A8"/>
    <w:rsid w:val="5F533215"/>
    <w:rsid w:val="5F9E5A18"/>
    <w:rsid w:val="5FBA5CCB"/>
    <w:rsid w:val="604F1CE4"/>
    <w:rsid w:val="610F14C8"/>
    <w:rsid w:val="6164407E"/>
    <w:rsid w:val="61FD6922"/>
    <w:rsid w:val="623D28B5"/>
    <w:rsid w:val="6253773C"/>
    <w:rsid w:val="63530E2B"/>
    <w:rsid w:val="640C4704"/>
    <w:rsid w:val="645377CC"/>
    <w:rsid w:val="649F244D"/>
    <w:rsid w:val="65280823"/>
    <w:rsid w:val="65E60212"/>
    <w:rsid w:val="66314CDF"/>
    <w:rsid w:val="6718592D"/>
    <w:rsid w:val="68C90B98"/>
    <w:rsid w:val="68EC5F50"/>
    <w:rsid w:val="696335EF"/>
    <w:rsid w:val="6DEB69ED"/>
    <w:rsid w:val="6E25627C"/>
    <w:rsid w:val="6E430861"/>
    <w:rsid w:val="702B2AD4"/>
    <w:rsid w:val="70FE6A02"/>
    <w:rsid w:val="714C7EEE"/>
    <w:rsid w:val="71884014"/>
    <w:rsid w:val="728F7923"/>
    <w:rsid w:val="72D67D7A"/>
    <w:rsid w:val="74C46F7C"/>
    <w:rsid w:val="770409CD"/>
    <w:rsid w:val="77A42149"/>
    <w:rsid w:val="78422762"/>
    <w:rsid w:val="79E55D33"/>
    <w:rsid w:val="7D1360A1"/>
    <w:rsid w:val="7EBA0FF5"/>
    <w:rsid w:val="7FBC2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2"/>
    <w:qFormat/>
    <w:uiPriority w:val="0"/>
    <w:rPr>
      <w:b/>
      <w:bCs/>
    </w:rPr>
  </w:style>
  <w:style w:type="character" w:customStyle="1" w:styleId="10">
    <w:name w:val="Header Char"/>
    <w:basedOn w:val="2"/>
    <w:link w:val="7"/>
    <w:qFormat/>
    <w:uiPriority w:val="99"/>
  </w:style>
  <w:style w:type="character" w:customStyle="1" w:styleId="11">
    <w:name w:val="Footer Char"/>
    <w:basedOn w:val="2"/>
    <w:link w:val="6"/>
    <w:qFormat/>
    <w:uiPriority w:val="99"/>
  </w:style>
  <w:style w:type="character" w:customStyle="1" w:styleId="12">
    <w:name w:val="Balloon Text Char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759</Words>
  <Characters>4396</Characters>
  <Lines>7</Lines>
  <Paragraphs>2</Paragraphs>
  <TotalTime>210</TotalTime>
  <ScaleCrop>false</ScaleCrop>
  <LinksUpToDate>false</LinksUpToDate>
  <CharactersWithSpaces>5116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2019-06-28T07:57:00Z</dcterms:created>
  <dc:creator>ioana</dc:creator>
  <cp:lastModifiedBy>Liviu.Pricope</cp:lastModifiedBy>
  <cp:lastPrinted>2024-10-31T12:57:00Z</cp:lastPrinted>
  <dcterms:modified xsi:type="dcterms:W3CDTF">2025-10-24T06:41:38Z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3223D265F407461B836F1782FCC79FDA_13</vt:lpwstr>
  </property>
</Properties>
</file>