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1"/>
        </w:pBdr>
        <w:rPr>
          <w:rFonts w:ascii="Cambria" w:hAnsi="Cambria"/>
          <w:b w:val="0"/>
          <w:bCs w:val="0"/>
          <w:color w:val="auto"/>
          <w:sz w:val="24"/>
          <w:szCs w:val="24"/>
          <w:highlight w:val="none"/>
        </w:rPr>
      </w:pPr>
      <w:r>
        <w:rPr>
          <w:rFonts w:ascii="Cambria" w:hAnsi="Cambria"/>
          <w:b w:val="0"/>
          <w:bCs w:val="0"/>
          <w:color w:val="auto"/>
          <w:sz w:val="24"/>
          <w:szCs w:val="24"/>
          <w:highlight w:val="none"/>
        </w:rPr>
        <w:t>SERVICIUL EVIDENȚĂ ȘI PLATĂ PRESTAȚII SOCIALE</w:t>
      </w:r>
      <w:r>
        <w:rPr>
          <w:rFonts w:ascii="Cambria" w:hAnsi="Cambria"/>
          <w:b w:val="0"/>
          <w:bCs w:val="0"/>
          <w:color w:val="auto"/>
          <w:sz w:val="24"/>
          <w:szCs w:val="24"/>
          <w:highlight w:val="none"/>
        </w:rPr>
        <w:tab/>
      </w:r>
      <w:r>
        <w:rPr>
          <w:rFonts w:ascii="Cambria" w:hAnsi="Cambria"/>
          <w:b w:val="0"/>
          <w:bCs w:val="0"/>
          <w:color w:val="auto"/>
          <w:sz w:val="24"/>
          <w:szCs w:val="24"/>
          <w:highlight w:val="none"/>
        </w:rPr>
        <w:tab/>
      </w:r>
      <w:r>
        <w:rPr>
          <w:rFonts w:ascii="Cambria" w:hAnsi="Cambria"/>
          <w:b w:val="0"/>
          <w:bCs w:val="0"/>
          <w:color w:val="auto"/>
          <w:sz w:val="24"/>
          <w:szCs w:val="24"/>
          <w:highlight w:val="none"/>
        </w:rPr>
        <w:tab/>
      </w:r>
      <w:r>
        <w:rPr>
          <w:rFonts w:ascii="Cambria" w:hAnsi="Cambria"/>
          <w:b w:val="0"/>
          <w:bCs w:val="0"/>
          <w:color w:val="auto"/>
          <w:sz w:val="24"/>
          <w:szCs w:val="24"/>
          <w:highlight w:val="none"/>
        </w:rPr>
        <w:t xml:space="preserve">             </w:t>
      </w:r>
      <w:r>
        <w:rPr>
          <w:rFonts w:ascii="Cambria" w:hAnsi="Cambria"/>
          <w:b w:val="0"/>
          <w:bCs w:val="0"/>
          <w:color w:val="auto"/>
          <w:sz w:val="24"/>
          <w:szCs w:val="24"/>
          <w:highlight w:val="none"/>
        </w:rPr>
        <w:t xml:space="preserve"> </w:t>
      </w:r>
      <w:r>
        <w:rPr>
          <w:rFonts w:ascii="Cambria" w:hAnsi="Cambria"/>
          <w:b w:val="0"/>
          <w:bCs w:val="0"/>
          <w:color w:val="auto"/>
          <w:sz w:val="24"/>
          <w:szCs w:val="24"/>
          <w:highlight w:val="none"/>
        </w:rPr>
        <w:t>Anexa nr.1</w:t>
      </w:r>
    </w:p>
    <w:p>
      <w:pPr>
        <w:jc w:val="center"/>
        <w:rPr>
          <w:rFonts w:ascii="Cambria" w:hAnsi="Cambria"/>
          <w:b w:val="0"/>
          <w:bCs w:val="0"/>
          <w:color w:val="auto"/>
          <w:sz w:val="32"/>
          <w:szCs w:val="32"/>
          <w:highlight w:val="none"/>
        </w:rPr>
      </w:pPr>
      <w:r>
        <w:rPr>
          <w:rFonts w:ascii="Cambria" w:hAnsi="Cambria"/>
          <w:b w:val="0"/>
          <w:bCs w:val="0"/>
          <w:color w:val="auto"/>
          <w:sz w:val="32"/>
          <w:szCs w:val="32"/>
          <w:highlight w:val="none"/>
        </w:rPr>
        <w:t>CERERE ROVINIETĂ PERSOANĂ HANDICAP ADULTĂ</w:t>
      </w:r>
    </w:p>
    <w:p>
      <w:pPr>
        <w:pBdr>
          <w:bottom w:val="single" w:color="auto" w:sz="4" w:space="1"/>
        </w:pBdr>
        <w:jc w:val="center"/>
        <w:rPr>
          <w:rFonts w:ascii="Cambria" w:hAnsi="Cambria"/>
          <w:b w:val="0"/>
          <w:bCs w:val="0"/>
          <w:color w:val="auto"/>
          <w:sz w:val="4"/>
          <w:szCs w:val="4"/>
          <w:highlight w:val="none"/>
        </w:rPr>
      </w:pPr>
    </w:p>
    <w:p>
      <w:pPr>
        <w:rPr>
          <w:rFonts w:ascii="Cambria" w:hAnsi="Cambria"/>
          <w:b w:val="0"/>
          <w:bCs w:val="0"/>
          <w:color w:val="auto"/>
          <w:sz w:val="24"/>
          <w:szCs w:val="24"/>
          <w:highlight w:val="none"/>
        </w:rPr>
      </w:pPr>
      <w:r>
        <w:rPr>
          <w:rFonts w:ascii="Cambria" w:hAnsi="Cambria"/>
          <w:b w:val="0"/>
          <w:bCs w:val="0"/>
          <w:color w:val="auto"/>
          <w:sz w:val="24"/>
          <w:szCs w:val="24"/>
          <w:highlight w:val="none"/>
        </w:rPr>
        <w:t>Domnule Director,</w:t>
      </w:r>
    </w:p>
    <w:p>
      <w:pPr>
        <w:spacing w:after="120" w:line="240" w:lineRule="auto"/>
        <w:jc w:val="both"/>
        <w:rPr>
          <w:rFonts w:ascii="Cambria" w:hAnsi="Cambria"/>
          <w:b w:val="0"/>
          <w:bCs w:val="0"/>
          <w:color w:val="auto"/>
          <w:sz w:val="24"/>
          <w:szCs w:val="24"/>
          <w:highlight w:val="none"/>
        </w:rPr>
      </w:pPr>
      <w:r>
        <w:rPr>
          <w:rFonts w:ascii="Cambria" w:hAnsi="Cambria"/>
          <w:b w:val="0"/>
          <w:bCs w:val="0"/>
          <w:color w:val="auto"/>
          <w:sz w:val="24"/>
          <w:szCs w:val="24"/>
          <w:highlight w:val="none"/>
        </w:rPr>
        <w:tab/>
      </w:r>
      <w:r>
        <w:rPr>
          <w:rFonts w:ascii="Cambria" w:hAnsi="Cambria"/>
          <w:b w:val="0"/>
          <w:bCs w:val="0"/>
          <w:color w:val="auto"/>
          <w:sz w:val="24"/>
          <w:szCs w:val="24"/>
          <w:highlight w:val="none"/>
        </w:rPr>
        <w:t>Subsemnatul(a)______________________________________________________________________________ domiciliat(a) în _____________________________________________________________________________________  persoană cu handicap conform certificatului nr. __________ din data _____________________ posesor al autoturismului cu nr. de înmatriculare ______________________________________________ și număr de identificare _______________________________________________________________________.</w:t>
      </w:r>
    </w:p>
    <w:p>
      <w:pPr>
        <w:spacing w:after="120" w:line="240" w:lineRule="auto"/>
        <w:jc w:val="both"/>
        <w:rPr>
          <w:rFonts w:ascii="Cambria" w:hAnsi="Cambria"/>
          <w:b w:val="0"/>
          <w:bCs w:val="0"/>
          <w:color w:val="auto"/>
          <w:sz w:val="24"/>
          <w:szCs w:val="24"/>
          <w:highlight w:val="none"/>
        </w:rPr>
      </w:pPr>
      <w:r>
        <w:rPr>
          <w:rFonts w:ascii="Cambria" w:hAnsi="Cambria"/>
          <w:b w:val="0"/>
          <w:bCs w:val="0"/>
          <w:color w:val="auto"/>
          <w:sz w:val="24"/>
          <w:szCs w:val="24"/>
          <w:highlight w:val="none"/>
        </w:rPr>
        <w:t xml:space="preserve"> vă rog să-mi aprobaţi eliberarea unei roviniete conform art. 28 din Legea 448/2006.</w:t>
      </w:r>
    </w:p>
    <w:p>
      <w:pPr>
        <w:pStyle w:val="6"/>
        <w:spacing w:line="276" w:lineRule="auto"/>
        <w:ind w:firstLine="708"/>
        <w:rPr>
          <w:rFonts w:ascii="Cambria" w:hAnsi="Cambria"/>
          <w:b w:val="0"/>
          <w:bCs w:val="0"/>
          <w:color w:val="auto"/>
          <w:highlight w:val="none"/>
        </w:rPr>
      </w:pPr>
      <w:r>
        <w:rPr>
          <w:rFonts w:ascii="Cambria" w:hAnsi="Cambria"/>
          <w:b w:val="0"/>
          <w:bCs w:val="0"/>
          <w:color w:val="auto"/>
          <w:highlight w:val="none"/>
        </w:rPr>
        <w:t>Menţionez că aceasta este singur</w:t>
      </w:r>
      <w:bookmarkStart w:id="0" w:name="_GoBack"/>
      <w:bookmarkEnd w:id="0"/>
      <w:r>
        <w:rPr>
          <w:rFonts w:ascii="Cambria" w:hAnsi="Cambria"/>
          <w:b w:val="0"/>
          <w:bCs w:val="0"/>
          <w:color w:val="auto"/>
          <w:highlight w:val="none"/>
        </w:rPr>
        <w:t>a solicitare în temeiul art. 28 din legea 448/2006, pentru anul __________.</w:t>
      </w:r>
    </w:p>
    <w:p>
      <w:pPr>
        <w:spacing w:after="0" w:line="240" w:lineRule="auto"/>
        <w:jc w:val="both"/>
        <w:rPr>
          <w:rFonts w:ascii="Cambria" w:hAnsi="Cambria"/>
          <w:b w:val="0"/>
          <w:bCs w:val="0"/>
          <w:color w:val="auto"/>
          <w:sz w:val="16"/>
          <w:szCs w:val="16"/>
          <w:highlight w:val="none"/>
        </w:rPr>
      </w:pPr>
      <w:r>
        <w:rPr>
          <w:rFonts w:ascii="Cambria" w:hAnsi="Cambria"/>
          <w:b w:val="0"/>
          <w:bCs w:val="0"/>
          <w:color w:val="auto"/>
          <w:sz w:val="24"/>
          <w:szCs w:val="24"/>
          <w:highlight w:val="none"/>
        </w:rPr>
        <w:tab/>
      </w:r>
    </w:p>
    <w:p>
      <w:pPr>
        <w:spacing w:after="0" w:line="240" w:lineRule="auto"/>
        <w:ind w:firstLine="708"/>
        <w:jc w:val="both"/>
        <w:rPr>
          <w:rFonts w:ascii="Cambria" w:hAnsi="Cambria"/>
          <w:b w:val="0"/>
          <w:bCs w:val="0"/>
          <w:color w:val="auto"/>
          <w:sz w:val="24"/>
          <w:szCs w:val="24"/>
          <w:highlight w:val="none"/>
        </w:rPr>
      </w:pPr>
      <w:r>
        <w:rPr>
          <w:rFonts w:ascii="Cambria" w:hAnsi="Cambria"/>
          <w:b w:val="0"/>
          <w:bCs w:val="0"/>
          <w:color w:val="auto"/>
          <w:sz w:val="24"/>
          <w:szCs w:val="24"/>
          <w:highlight w:val="none"/>
        </w:rPr>
        <w:t>In situatia instrainarii vehiculului, ma angajez ca, in termen de 30 de zile calendaristice de la data instrainarii, sa instiintez CNAIR SA/Directia Regionala de Drumuri si Poduri emitenta, in vederea incetarii valabilitatii rovinietei in baza de date a SIEGMICR (Sistemul informatic de emitere, gestiune, monitorizare si control a rovinietei).</w:t>
      </w:r>
    </w:p>
    <w:p>
      <w:pPr>
        <w:spacing w:after="0" w:line="240" w:lineRule="auto"/>
        <w:ind w:firstLine="708"/>
        <w:jc w:val="both"/>
        <w:rPr>
          <w:rFonts w:asciiTheme="majorHAnsi" w:hAnsiTheme="majorHAnsi"/>
          <w:b w:val="0"/>
          <w:bCs w:val="0"/>
          <w:color w:val="auto"/>
          <w:sz w:val="16"/>
          <w:szCs w:val="16"/>
          <w:highlight w:val="none"/>
        </w:rPr>
      </w:pPr>
    </w:p>
    <w:p>
      <w:pPr>
        <w:spacing w:after="0" w:line="240" w:lineRule="auto"/>
        <w:ind w:firstLine="708"/>
        <w:jc w:val="both"/>
        <w:rPr>
          <w:rFonts w:ascii="Cambria" w:hAnsi="Cambria"/>
          <w:b w:val="0"/>
          <w:bCs w:val="0"/>
          <w:i/>
          <w:color w:val="auto"/>
          <w:sz w:val="24"/>
          <w:szCs w:val="24"/>
          <w:highlight w:val="none"/>
        </w:rPr>
      </w:pPr>
      <w:r>
        <w:rPr>
          <w:rFonts w:asciiTheme="majorHAnsi" w:hAnsiTheme="majorHAnsi"/>
          <w:b w:val="0"/>
          <w:bCs w:val="0"/>
          <w:i/>
          <w:color w:val="auto"/>
          <w:sz w:val="24"/>
          <w:szCs w:val="24"/>
          <w:highlight w:val="none"/>
        </w:rPr>
        <w:t>Sunt de acord ca datele mele cu caracter personal să fie prelucrate de Compania Națională de Administrare a Infrastructurii Rutiere SA, înregistrată la Autoritatea Națională de Supraveghere a Prelucrării Datelor cu Caracter Personal cu numarul de operator 16562, în vederea soluționării cererii.</w:t>
      </w:r>
    </w:p>
    <w:p>
      <w:pPr>
        <w:spacing w:after="0" w:line="240" w:lineRule="auto"/>
        <w:ind w:firstLine="708"/>
        <w:jc w:val="both"/>
        <w:rPr>
          <w:rFonts w:ascii="Cambria" w:hAnsi="Cambria"/>
          <w:b w:val="0"/>
          <w:bCs w:val="0"/>
          <w:color w:val="auto"/>
          <w:sz w:val="16"/>
          <w:szCs w:val="16"/>
          <w:highlight w:val="none"/>
        </w:rPr>
      </w:pPr>
    </w:p>
    <w:p>
      <w:pPr>
        <w:spacing w:after="0" w:line="240" w:lineRule="auto"/>
        <w:ind w:firstLine="708"/>
        <w:jc w:val="both"/>
        <w:rPr>
          <w:rFonts w:ascii="Cambria" w:hAnsi="Cambria"/>
          <w:b w:val="0"/>
          <w:bCs w:val="0"/>
          <w:color w:val="auto"/>
          <w:sz w:val="24"/>
          <w:szCs w:val="24"/>
          <w:highlight w:val="none"/>
        </w:rPr>
      </w:pPr>
      <w:r>
        <w:rPr>
          <w:rFonts w:ascii="Cambria" w:hAnsi="Cambria"/>
          <w:b w:val="0"/>
          <w:bCs w:val="0"/>
          <w:color w:val="auto"/>
          <w:sz w:val="24"/>
          <w:szCs w:val="24"/>
          <w:highlight w:val="none"/>
        </w:rPr>
        <w:t>Prezint următoarele documente în original:</w:t>
      </w:r>
    </w:p>
    <w:p>
      <w:pPr>
        <w:numPr>
          <w:ilvl w:val="0"/>
          <w:numId w:val="1"/>
        </w:numPr>
        <w:spacing w:after="0" w:line="240" w:lineRule="auto"/>
        <w:jc w:val="both"/>
        <w:rPr>
          <w:rFonts w:ascii="Cambria" w:hAnsi="Cambria"/>
          <w:b w:val="0"/>
          <w:bCs w:val="0"/>
          <w:color w:val="auto"/>
          <w:sz w:val="24"/>
          <w:szCs w:val="24"/>
          <w:highlight w:val="none"/>
        </w:rPr>
      </w:pPr>
      <w:r>
        <w:rPr>
          <w:rFonts w:ascii="Cambria" w:hAnsi="Cambria"/>
          <w:b w:val="0"/>
          <w:bCs w:val="0"/>
          <w:color w:val="auto"/>
          <w:sz w:val="24"/>
          <w:szCs w:val="24"/>
          <w:highlight w:val="none"/>
        </w:rPr>
        <w:t>Act de identitate;</w:t>
      </w:r>
    </w:p>
    <w:p>
      <w:pPr>
        <w:numPr>
          <w:ilvl w:val="0"/>
          <w:numId w:val="1"/>
        </w:numPr>
        <w:spacing w:after="0" w:line="240" w:lineRule="auto"/>
        <w:jc w:val="both"/>
        <w:rPr>
          <w:rFonts w:ascii="Cambria" w:hAnsi="Cambria"/>
          <w:b w:val="0"/>
          <w:bCs w:val="0"/>
          <w:color w:val="auto"/>
          <w:sz w:val="24"/>
          <w:szCs w:val="24"/>
          <w:highlight w:val="none"/>
        </w:rPr>
      </w:pPr>
      <w:r>
        <w:rPr>
          <w:rFonts w:hint="default" w:ascii="Cambria" w:hAnsi="Cambria"/>
          <w:b w:val="0"/>
          <w:bCs w:val="0"/>
          <w:color w:val="auto"/>
          <w:sz w:val="24"/>
          <w:szCs w:val="24"/>
          <w:highlight w:val="none"/>
          <w:lang w:val="en-GB"/>
        </w:rPr>
        <w:t>Certificat de incadrare in grad de handicap</w:t>
      </w:r>
    </w:p>
    <w:p>
      <w:pPr>
        <w:numPr>
          <w:ilvl w:val="0"/>
          <w:numId w:val="1"/>
        </w:numPr>
        <w:spacing w:after="0" w:line="240" w:lineRule="auto"/>
        <w:jc w:val="both"/>
        <w:rPr>
          <w:rFonts w:ascii="Cambria" w:hAnsi="Cambria"/>
          <w:b w:val="0"/>
          <w:bCs w:val="0"/>
          <w:color w:val="auto"/>
          <w:sz w:val="24"/>
          <w:szCs w:val="24"/>
          <w:highlight w:val="none"/>
        </w:rPr>
      </w:pPr>
      <w:r>
        <w:rPr>
          <w:rFonts w:ascii="Cambria" w:hAnsi="Cambria"/>
          <w:b w:val="0"/>
          <w:bCs w:val="0"/>
          <w:color w:val="auto"/>
          <w:sz w:val="24"/>
          <w:szCs w:val="24"/>
          <w:highlight w:val="none"/>
        </w:rPr>
        <w:t>Cartea de identitate a autoturismului</w:t>
      </w:r>
    </w:p>
    <w:p>
      <w:pPr>
        <w:numPr>
          <w:ilvl w:val="0"/>
          <w:numId w:val="1"/>
        </w:numPr>
        <w:spacing w:after="0" w:line="240" w:lineRule="auto"/>
        <w:jc w:val="both"/>
        <w:rPr>
          <w:rFonts w:ascii="Cambria" w:hAnsi="Cambria"/>
          <w:b w:val="0"/>
          <w:bCs w:val="0"/>
          <w:color w:val="auto"/>
          <w:sz w:val="24"/>
          <w:szCs w:val="24"/>
          <w:highlight w:val="none"/>
        </w:rPr>
      </w:pPr>
      <w:r>
        <w:rPr>
          <w:rFonts w:ascii="Cambria" w:hAnsi="Cambria"/>
          <w:b w:val="0"/>
          <w:bCs w:val="0"/>
          <w:color w:val="auto"/>
          <w:sz w:val="24"/>
          <w:szCs w:val="24"/>
          <w:highlight w:val="none"/>
        </w:rPr>
        <w:t>certificatul de înmatriculare – talon- al autoturismului.</w:t>
      </w:r>
    </w:p>
    <w:p>
      <w:pPr>
        <w:pStyle w:val="6"/>
        <w:spacing w:line="276" w:lineRule="auto"/>
        <w:ind w:firstLine="708"/>
        <w:rPr>
          <w:rFonts w:ascii="Cambria" w:hAnsi="Cambria"/>
          <w:b w:val="0"/>
          <w:bCs w:val="0"/>
          <w:color w:val="auto"/>
          <w:highlight w:val="none"/>
        </w:rPr>
      </w:pPr>
    </w:p>
    <w:p>
      <w:pPr>
        <w:spacing w:line="240" w:lineRule="auto"/>
        <w:ind w:firstLine="360"/>
        <w:jc w:val="both"/>
        <w:rPr>
          <w:rFonts w:ascii="Cambria" w:hAnsi="Cambria"/>
          <w:b w:val="0"/>
          <w:bCs w:val="0"/>
          <w:i/>
          <w:color w:val="auto"/>
          <w:highlight w:val="none"/>
        </w:rPr>
      </w:pPr>
      <w:r>
        <w:rPr>
          <w:rFonts w:ascii="Cambria" w:hAnsi="Cambria"/>
          <w:b w:val="0"/>
          <w:bCs w:val="0"/>
          <w:i/>
          <w:color w:val="auto"/>
          <w:highlight w:val="none"/>
        </w:rPr>
        <w:t>Sunt de acord ca datele mele cu caracter personal sa fie prelucrate de catre D.G.A.S.P.C. Sector 3 în conformitate cu art. 6 din Regulamentul UE 679/2016 în scopul îndeplinirii atribuțiilor legale. Datele pot fi dezvăluite unor terți în baza unui temei legal justificat. Am luat la cunostinta faptul ca imi pot exercita drepturile prevăzute în Regulamentul UE 679/2016, printr-o cerere scrisă, semnată și datată transmisă pe adresa D.G.A.S.P.C. Sector 3.</w:t>
      </w:r>
    </w:p>
    <w:p>
      <w:pPr>
        <w:spacing w:line="240" w:lineRule="auto"/>
        <w:jc w:val="both"/>
        <w:rPr>
          <w:rFonts w:ascii="Cambria" w:hAnsi="Cambria"/>
          <w:b w:val="0"/>
          <w:bCs w:val="0"/>
          <w:i/>
          <w:color w:val="auto"/>
          <w:highlight w:val="none"/>
        </w:rPr>
      </w:pPr>
    </w:p>
    <w:p>
      <w:pPr>
        <w:jc w:val="both"/>
        <w:rPr>
          <w:rFonts w:ascii="Cambria" w:hAnsi="Cambria"/>
          <w:b w:val="0"/>
          <w:bCs w:val="0"/>
          <w:color w:val="auto"/>
          <w:sz w:val="24"/>
          <w:szCs w:val="24"/>
          <w:highlight w:val="none"/>
        </w:rPr>
      </w:pPr>
      <w:r>
        <w:rPr>
          <w:rFonts w:ascii="Cambria" w:hAnsi="Cambria"/>
          <w:b w:val="0"/>
          <w:bCs w:val="0"/>
          <w:color w:val="auto"/>
          <w:sz w:val="24"/>
          <w:szCs w:val="24"/>
          <w:highlight w:val="none"/>
        </w:rPr>
        <w:t>Data</w:t>
      </w:r>
      <w:r>
        <w:rPr>
          <w:rFonts w:ascii="Cambria" w:hAnsi="Cambria"/>
          <w:b w:val="0"/>
          <w:bCs w:val="0"/>
          <w:color w:val="auto"/>
          <w:sz w:val="24"/>
          <w:szCs w:val="24"/>
          <w:highlight w:val="none"/>
        </w:rPr>
        <w:tab/>
      </w:r>
      <w:r>
        <w:rPr>
          <w:rFonts w:ascii="Cambria" w:hAnsi="Cambria"/>
          <w:b w:val="0"/>
          <w:bCs w:val="0"/>
          <w:color w:val="auto"/>
          <w:sz w:val="24"/>
          <w:szCs w:val="24"/>
          <w:highlight w:val="none"/>
        </w:rPr>
        <w:t>____________         Semnatura _____________________</w:t>
      </w:r>
      <w:r>
        <w:rPr>
          <w:rFonts w:ascii="Cambria" w:hAnsi="Cambria"/>
          <w:b w:val="0"/>
          <w:bCs w:val="0"/>
          <w:color w:val="auto"/>
          <w:sz w:val="24"/>
          <w:szCs w:val="24"/>
          <w:highlight w:val="none"/>
        </w:rPr>
        <w:t xml:space="preserve">     </w:t>
      </w:r>
      <w:r>
        <w:rPr>
          <w:rFonts w:ascii="Cambria" w:hAnsi="Cambria"/>
          <w:b w:val="0"/>
          <w:bCs w:val="0"/>
          <w:color w:val="auto"/>
          <w:sz w:val="24"/>
          <w:szCs w:val="24"/>
          <w:highlight w:val="none"/>
        </w:rPr>
        <w:t>Nr.telefon: _________________________</w:t>
      </w:r>
    </w:p>
    <w:p>
      <w:pPr>
        <w:pStyle w:val="7"/>
        <w:jc w:val="both"/>
        <w:rPr>
          <w:rFonts w:asciiTheme="majorHAnsi" w:hAnsiTheme="majorHAnsi"/>
          <w:b w:val="0"/>
          <w:bCs w:val="0"/>
          <w:i/>
          <w:color w:val="auto"/>
          <w:highlight w:val="none"/>
        </w:rPr>
      </w:pPr>
      <w:r>
        <w:rPr>
          <w:rFonts w:asciiTheme="majorHAnsi" w:hAnsiTheme="majorHAnsi"/>
          <w:b w:val="0"/>
          <w:bCs w:val="0"/>
          <w:color w:val="auto"/>
          <w:highlight w:val="none"/>
        </w:rPr>
        <w:tab/>
      </w:r>
      <w:r>
        <w:rPr>
          <w:rFonts w:asciiTheme="majorHAnsi" w:hAnsiTheme="majorHAnsi"/>
          <w:b w:val="0"/>
          <w:bCs w:val="0"/>
          <w:color w:val="auto"/>
          <w:highlight w:val="none"/>
        </w:rPr>
        <w:t xml:space="preserve">                                                          Adresa e-mail_________________________________________________       </w:t>
      </w:r>
    </w:p>
    <w:p>
      <w:pPr>
        <w:pBdr>
          <w:bottom w:val="single" w:color="auto" w:sz="4" w:space="0"/>
        </w:pBdr>
        <w:spacing w:line="240" w:lineRule="auto"/>
        <w:jc w:val="both"/>
        <w:rPr>
          <w:rFonts w:ascii="Cambria" w:hAnsi="Cambria"/>
          <w:b w:val="0"/>
          <w:bCs w:val="0"/>
          <w:color w:val="auto"/>
          <w:sz w:val="24"/>
          <w:szCs w:val="24"/>
          <w:highlight w:val="none"/>
        </w:rPr>
      </w:pPr>
    </w:p>
    <w:p>
      <w:pPr>
        <w:spacing w:line="240" w:lineRule="auto"/>
        <w:jc w:val="both"/>
        <w:rPr>
          <w:rFonts w:ascii="Cambria" w:hAnsi="Cambria"/>
          <w:b w:val="0"/>
          <w:bCs w:val="0"/>
          <w:color w:val="auto"/>
          <w:sz w:val="24"/>
          <w:szCs w:val="24"/>
          <w:highlight w:val="none"/>
        </w:rPr>
      </w:pPr>
      <w:r>
        <w:rPr>
          <w:rFonts w:ascii="Cambria" w:hAnsi="Cambria"/>
          <w:b w:val="0"/>
          <w:bCs w:val="0"/>
          <w:color w:val="auto"/>
          <w:sz w:val="24"/>
          <w:szCs w:val="24"/>
          <w:highlight w:val="none"/>
        </w:rPr>
        <w:t>Verificat și preluat de catre  _____________</w:t>
      </w:r>
    </w:p>
    <w:sectPr>
      <w:headerReference r:id="rId6" w:type="first"/>
      <w:footerReference r:id="rId8" w:type="first"/>
      <w:headerReference r:id="rId5" w:type="default"/>
      <w:footerReference r:id="rId7" w:type="default"/>
      <w:pgSz w:w="11906" w:h="16838"/>
      <w:pgMar w:top="1985" w:right="1133" w:bottom="284" w:left="1417" w:header="0"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lang w:eastAsia="ro-RO"/>
      </w:rPr>
      <w:pict>
        <v:shape id="_x0000_s3073" o:spid="_x0000_s3073" o:spt="32" type="#_x0000_t32" style="position:absolute;left:0pt;margin-left:0pt;margin-top:0pt;height:0pt;width:0pt;z-index:251659264;mso-width-relative:page;mso-height-relative:page;" o:connectortype="straight" filled="f" stroked="t" coordsize="21600,21600">
          <v:path arrowok="t"/>
          <v:fill on="f" focussize="0,0"/>
          <v:stroke color="#A50021"/>
          <v:imagedata o:title=""/>
          <o:lock v:ext="edit"/>
        </v:shape>
      </w:pict>
    </w:r>
    <w:r>
      <w:fldChar w:fldCharType="begin"/>
    </w:r>
    <w:r>
      <w:instrText xml:space="preserve"> PAGE   \* MERGEFORMAT </w:instrText>
    </w:r>
    <w:r>
      <w:fldChar w:fldCharType="separate"/>
    </w:r>
    <w:r>
      <w:t>2</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Theme="majorHAnsi" w:hAnsiTheme="majorHAnsi"/>
        <w:b/>
      </w:rPr>
    </w:pPr>
    <w:r>
      <w:rPr>
        <w:rFonts w:asciiTheme="majorHAnsi" w:hAnsiTheme="majorHAnsi"/>
        <w:b/>
      </w:rPr>
      <w:tab/>
    </w:r>
    <w:r>
      <w:rPr>
        <w:rFonts w:asciiTheme="majorHAnsi" w:hAnsiTheme="majorHAnsi"/>
        <w:b/>
      </w:rPr>
      <w:t xml:space="preserve">                 </w:t>
    </w:r>
  </w:p>
  <w:p>
    <w:pPr>
      <w:pStyle w:val="7"/>
      <w:jc w:val="right"/>
    </w:pPr>
    <w:r>
      <w:fldChar w:fldCharType="begin"/>
    </w:r>
    <w:r>
      <w:instrText xml:space="preserve"> PAGE   \* MERGEFORMAT </w:instrText>
    </w:r>
    <w:r>
      <w:fldChar w:fldCharType="separate"/>
    </w:r>
    <w:r>
      <w:t>1</w:t>
    </w:r>
    <w:r>
      <w:fldChar w:fldCharType="end"/>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hanging="1417"/>
    </w:pPr>
    <w:r>
      <w:rPr>
        <w:lang w:val="en-US"/>
      </w:rPr>
      <w:drawing>
        <wp:inline distT="0" distB="0" distL="0" distR="0">
          <wp:extent cx="7562850" cy="1257300"/>
          <wp:effectExtent l="19050" t="0" r="0" b="0"/>
          <wp:docPr id="1" name="Picture 1" descr="dgasp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gaspc2"/>
                  <pic:cNvPicPr>
                    <a:picLocks noChangeAspect="1" noChangeArrowheads="1"/>
                  </pic:cNvPicPr>
                </pic:nvPicPr>
                <pic:blipFill>
                  <a:blip r:embed="rId1"/>
                  <a:srcRect/>
                  <a:stretch>
                    <a:fillRect/>
                  </a:stretch>
                </pic:blipFill>
                <pic:spPr>
                  <a:xfrm>
                    <a:off x="0" y="0"/>
                    <a:ext cx="7562850" cy="12573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hanging="1417"/>
    </w:pPr>
    <w:r>
      <w:rPr>
        <w:lang w:val="en-US"/>
      </w:rPr>
      <w:drawing>
        <wp:inline distT="0" distB="0" distL="0" distR="0">
          <wp:extent cx="7562850" cy="1619250"/>
          <wp:effectExtent l="19050" t="0" r="0" b="0"/>
          <wp:docPr id="2" name="Picture 2" descr="DGASP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GASPC1"/>
                  <pic:cNvPicPr>
                    <a:picLocks noChangeAspect="1" noChangeArrowheads="1"/>
                  </pic:cNvPicPr>
                </pic:nvPicPr>
                <pic:blipFill>
                  <a:blip r:embed="rId1"/>
                  <a:srcRect/>
                  <a:stretch>
                    <a:fillRect/>
                  </a:stretch>
                </pic:blipFill>
                <pic:spPr>
                  <a:xfrm>
                    <a:off x="0" y="0"/>
                    <a:ext cx="7562850" cy="1619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B53B75"/>
    <w:multiLevelType w:val="multilevel"/>
    <w:tmpl w:val="68B53B75"/>
    <w:lvl w:ilvl="0" w:tentative="0">
      <w:start w:val="6"/>
      <w:numFmt w:val="bullet"/>
      <w:lvlText w:val="-"/>
      <w:lvlJc w:val="left"/>
      <w:pPr>
        <w:tabs>
          <w:tab w:val="left" w:pos="1080"/>
        </w:tabs>
        <w:ind w:left="1080" w:hanging="360"/>
      </w:pPr>
      <w:rPr>
        <w:rFonts w:hint="default" w:ascii="Times New Roman" w:hAnsi="Times New Roman" w:eastAsia="Times New Roman" w:cs="Times New Roman"/>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documentProtection w:enforcement="0"/>
  <w:defaultTabStop w:val="708"/>
  <w:hyphenationZone w:val="425"/>
  <w:drawingGridHorizontalSpacing w:val="110"/>
  <w:displayHorizontalDrawingGridEvery w:val="2"/>
  <w:characterSpacingControl w:val="doNotCompress"/>
  <w:hdrShapeDefaults>
    <o:shapelayout v:ext="edit">
      <o:idmap v:ext="edit" data="1,3"/>
      <o:rules v:ext="edit">
        <o:r id="V:Rule1" type="connector" idref="#_x0000_s3073"/>
      </o:rules>
    </o:shapelayout>
  </w:hdrShapeDefaults>
  <w:footnotePr>
    <w:footnote w:id="0"/>
    <w:footnote w:id="1"/>
  </w:footnotePr>
  <w:endnotePr>
    <w:endnote w:id="0"/>
    <w:endnote w:id="1"/>
  </w:endnotePr>
  <w:compat>
    <w:compatSetting w:name="compatibilityMode" w:uri="http://schemas.microsoft.com/office/word" w:val="12"/>
  </w:compat>
  <w:rsids>
    <w:rsidRoot w:val="00020186"/>
    <w:rsid w:val="0000121A"/>
    <w:rsid w:val="00020186"/>
    <w:rsid w:val="00055F8E"/>
    <w:rsid w:val="0005729A"/>
    <w:rsid w:val="00063C32"/>
    <w:rsid w:val="00076CCC"/>
    <w:rsid w:val="00080978"/>
    <w:rsid w:val="000B393A"/>
    <w:rsid w:val="000D0CDA"/>
    <w:rsid w:val="000D7735"/>
    <w:rsid w:val="000F210E"/>
    <w:rsid w:val="000F5716"/>
    <w:rsid w:val="001732D8"/>
    <w:rsid w:val="0019110A"/>
    <w:rsid w:val="001A2C30"/>
    <w:rsid w:val="001B2746"/>
    <w:rsid w:val="001C7EFF"/>
    <w:rsid w:val="00217230"/>
    <w:rsid w:val="00221296"/>
    <w:rsid w:val="00255443"/>
    <w:rsid w:val="002861C2"/>
    <w:rsid w:val="002B78B2"/>
    <w:rsid w:val="002C2927"/>
    <w:rsid w:val="002E618A"/>
    <w:rsid w:val="002E7B9B"/>
    <w:rsid w:val="002F7C36"/>
    <w:rsid w:val="00331992"/>
    <w:rsid w:val="0033576F"/>
    <w:rsid w:val="00351155"/>
    <w:rsid w:val="00364E87"/>
    <w:rsid w:val="00387F0C"/>
    <w:rsid w:val="003C64B5"/>
    <w:rsid w:val="00481C64"/>
    <w:rsid w:val="0049172B"/>
    <w:rsid w:val="004C3A05"/>
    <w:rsid w:val="00531CE6"/>
    <w:rsid w:val="00540BCE"/>
    <w:rsid w:val="00590EAD"/>
    <w:rsid w:val="006073B3"/>
    <w:rsid w:val="0061139F"/>
    <w:rsid w:val="00612501"/>
    <w:rsid w:val="0065458D"/>
    <w:rsid w:val="00663615"/>
    <w:rsid w:val="00685676"/>
    <w:rsid w:val="00697CB4"/>
    <w:rsid w:val="006C66C5"/>
    <w:rsid w:val="006D1AAC"/>
    <w:rsid w:val="006F097B"/>
    <w:rsid w:val="00791246"/>
    <w:rsid w:val="007C5340"/>
    <w:rsid w:val="007E6B6D"/>
    <w:rsid w:val="007E7F86"/>
    <w:rsid w:val="0080236A"/>
    <w:rsid w:val="00861A17"/>
    <w:rsid w:val="00866996"/>
    <w:rsid w:val="00880391"/>
    <w:rsid w:val="00886E14"/>
    <w:rsid w:val="008B58FF"/>
    <w:rsid w:val="008C5508"/>
    <w:rsid w:val="008F2357"/>
    <w:rsid w:val="009738F1"/>
    <w:rsid w:val="00985D33"/>
    <w:rsid w:val="009B44EE"/>
    <w:rsid w:val="009B5E39"/>
    <w:rsid w:val="009C090C"/>
    <w:rsid w:val="00A45D07"/>
    <w:rsid w:val="00AA00A9"/>
    <w:rsid w:val="00AF62B5"/>
    <w:rsid w:val="00B04A10"/>
    <w:rsid w:val="00B23B16"/>
    <w:rsid w:val="00B26FF2"/>
    <w:rsid w:val="00B64EB8"/>
    <w:rsid w:val="00B66D0A"/>
    <w:rsid w:val="00B71F92"/>
    <w:rsid w:val="00B7514F"/>
    <w:rsid w:val="00B82729"/>
    <w:rsid w:val="00BA7CB6"/>
    <w:rsid w:val="00BB0BD7"/>
    <w:rsid w:val="00BB4F21"/>
    <w:rsid w:val="00BF3831"/>
    <w:rsid w:val="00C33C9A"/>
    <w:rsid w:val="00D51562"/>
    <w:rsid w:val="00D702E3"/>
    <w:rsid w:val="00D933C2"/>
    <w:rsid w:val="00DE301A"/>
    <w:rsid w:val="00DE4E4E"/>
    <w:rsid w:val="00DF3B2B"/>
    <w:rsid w:val="00E16EB2"/>
    <w:rsid w:val="00E3284B"/>
    <w:rsid w:val="00E47848"/>
    <w:rsid w:val="00EA4534"/>
    <w:rsid w:val="00EC0CEB"/>
    <w:rsid w:val="00EF064A"/>
    <w:rsid w:val="00F45621"/>
    <w:rsid w:val="00F73F75"/>
    <w:rsid w:val="00F84959"/>
    <w:rsid w:val="00FE1B61"/>
    <w:rsid w:val="293E2974"/>
    <w:rsid w:val="36577182"/>
    <w:rsid w:val="715B1A54"/>
    <w:rsid w:val="7503376E"/>
    <w:rsid w:val="79824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ro-RO" w:eastAsia="en-US" w:bidi="ar-SA"/>
    </w:rPr>
  </w:style>
  <w:style w:type="paragraph" w:styleId="2">
    <w:name w:val="heading 3"/>
    <w:basedOn w:val="1"/>
    <w:next w:val="1"/>
    <w:link w:val="12"/>
    <w:qFormat/>
    <w:uiPriority w:val="0"/>
    <w:pPr>
      <w:keepNext/>
      <w:spacing w:after="0" w:line="240" w:lineRule="auto"/>
      <w:outlineLvl w:val="2"/>
    </w:pPr>
    <w:rPr>
      <w:rFonts w:ascii="Times New Roman" w:hAnsi="Times New Roman" w:eastAsia="Times New Roman"/>
      <w:iCs/>
      <w:sz w:val="28"/>
      <w:szCs w:val="24"/>
      <w:lang w:val="en-US"/>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1"/>
    <w:semiHidden/>
    <w:unhideWhenUsed/>
    <w:qFormat/>
    <w:uiPriority w:val="99"/>
    <w:pPr>
      <w:spacing w:after="0" w:line="240" w:lineRule="auto"/>
    </w:pPr>
    <w:rPr>
      <w:rFonts w:ascii="Tahoma" w:hAnsi="Tahoma"/>
      <w:sz w:val="16"/>
      <w:szCs w:val="16"/>
    </w:rPr>
  </w:style>
  <w:style w:type="paragraph" w:styleId="6">
    <w:name w:val="Body Text"/>
    <w:basedOn w:val="1"/>
    <w:link w:val="13"/>
    <w:qFormat/>
    <w:uiPriority w:val="0"/>
    <w:pPr>
      <w:spacing w:after="0" w:line="240" w:lineRule="auto"/>
      <w:jc w:val="both"/>
    </w:pPr>
    <w:rPr>
      <w:rFonts w:ascii="Times New Roman" w:hAnsi="Times New Roman" w:eastAsia="Times New Roman"/>
      <w:sz w:val="24"/>
      <w:szCs w:val="24"/>
      <w:lang w:eastAsia="ro-RO"/>
    </w:rPr>
  </w:style>
  <w:style w:type="paragraph" w:styleId="7">
    <w:name w:val="footer"/>
    <w:basedOn w:val="1"/>
    <w:link w:val="10"/>
    <w:unhideWhenUsed/>
    <w:qFormat/>
    <w:uiPriority w:val="99"/>
    <w:pPr>
      <w:tabs>
        <w:tab w:val="center" w:pos="4536"/>
        <w:tab w:val="right" w:pos="9072"/>
      </w:tabs>
      <w:spacing w:after="0" w:line="240" w:lineRule="auto"/>
    </w:pPr>
  </w:style>
  <w:style w:type="paragraph" w:styleId="8">
    <w:name w:val="header"/>
    <w:basedOn w:val="1"/>
    <w:link w:val="9"/>
    <w:unhideWhenUsed/>
    <w:qFormat/>
    <w:uiPriority w:val="99"/>
    <w:pPr>
      <w:tabs>
        <w:tab w:val="center" w:pos="4536"/>
        <w:tab w:val="right" w:pos="9072"/>
      </w:tabs>
      <w:spacing w:after="0" w:line="240" w:lineRule="auto"/>
    </w:pPr>
  </w:style>
  <w:style w:type="character" w:customStyle="1" w:styleId="9">
    <w:name w:val="Header Char"/>
    <w:basedOn w:val="3"/>
    <w:link w:val="8"/>
    <w:qFormat/>
    <w:uiPriority w:val="99"/>
  </w:style>
  <w:style w:type="character" w:customStyle="1" w:styleId="10">
    <w:name w:val="Footer Char"/>
    <w:basedOn w:val="3"/>
    <w:link w:val="7"/>
    <w:qFormat/>
    <w:uiPriority w:val="99"/>
  </w:style>
  <w:style w:type="character" w:customStyle="1" w:styleId="11">
    <w:name w:val="Balloon Text Char"/>
    <w:link w:val="5"/>
    <w:semiHidden/>
    <w:qFormat/>
    <w:uiPriority w:val="99"/>
    <w:rPr>
      <w:rFonts w:ascii="Tahoma" w:hAnsi="Tahoma" w:cs="Tahoma"/>
      <w:sz w:val="16"/>
      <w:szCs w:val="16"/>
    </w:rPr>
  </w:style>
  <w:style w:type="character" w:customStyle="1" w:styleId="12">
    <w:name w:val="Heading 3 Char"/>
    <w:basedOn w:val="3"/>
    <w:link w:val="2"/>
    <w:qFormat/>
    <w:uiPriority w:val="0"/>
    <w:rPr>
      <w:rFonts w:ascii="Times New Roman" w:hAnsi="Times New Roman" w:eastAsia="Times New Roman"/>
      <w:iCs/>
      <w:sz w:val="28"/>
      <w:szCs w:val="24"/>
    </w:rPr>
  </w:style>
  <w:style w:type="character" w:customStyle="1" w:styleId="13">
    <w:name w:val="Body Text Char"/>
    <w:basedOn w:val="3"/>
    <w:link w:val="6"/>
    <w:qFormat/>
    <w:uiPriority w:val="0"/>
    <w:rPr>
      <w:rFonts w:ascii="Times New Roman" w:hAnsi="Times New Roman" w:eastAsia="Times New Roman"/>
      <w:sz w:val="24"/>
      <w:szCs w:val="24"/>
      <w:lang w:val="ro-RO" w:eastAsia="ro-RO"/>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Pages>
  <Words>344</Words>
  <Characters>2001</Characters>
  <Lines>16</Lines>
  <Paragraphs>4</Paragraphs>
  <TotalTime>50</TotalTime>
  <ScaleCrop>false</ScaleCrop>
  <LinksUpToDate>false</LinksUpToDate>
  <CharactersWithSpaces>2341</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2019-03-25T06:22:00Z</dcterms:created>
  <dc:creator>ioana</dc:creator>
  <cp:lastModifiedBy>elena.rosu</cp:lastModifiedBy>
  <cp:lastPrinted>2019-03-25T06:29:00Z</cp:lastPrinted>
  <dcterms:modified xsi:type="dcterms:W3CDTF">2024-05-16T08:39:59Z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2057-12.2.0.16909</vt:lpwstr>
  </property>
  <property fmtid="{D5CDD505-2E9C-101B-9397-08002B2CF9AE}" pid="3" name="ICV">
    <vt:lpwstr>6489E3AA3B4E4E888320E8FC5A5AD392_12</vt:lpwstr>
  </property>
</Properties>
</file>